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8B" w:rsidRPr="00177CAB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CAB">
        <w:rPr>
          <w:rFonts w:ascii="Times New Roman" w:hAnsi="Times New Roman" w:cs="Times New Roman"/>
          <w:b/>
          <w:sz w:val="28"/>
          <w:szCs w:val="28"/>
        </w:rPr>
        <w:t>Отчет о ходе реализации и оценка эффективности</w:t>
      </w:r>
    </w:p>
    <w:p w:rsidR="006E69C5" w:rsidRDefault="006E69C5" w:rsidP="006E69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6E69C5" w:rsidRDefault="006E69C5" w:rsidP="006E69C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«Использование и охрана земель </w:t>
      </w:r>
      <w:r w:rsidR="00F77EEF">
        <w:rPr>
          <w:b/>
          <w:bCs/>
          <w:sz w:val="28"/>
          <w:szCs w:val="28"/>
        </w:rPr>
        <w:t xml:space="preserve">на территории муниципального образования </w:t>
      </w:r>
      <w:r w:rsidR="00FD31AF">
        <w:rPr>
          <w:b/>
          <w:bCs/>
          <w:sz w:val="28"/>
          <w:szCs w:val="28"/>
        </w:rPr>
        <w:t>Путиловское</w:t>
      </w:r>
      <w:r w:rsidR="0025255B">
        <w:rPr>
          <w:b/>
          <w:bCs/>
          <w:sz w:val="28"/>
          <w:szCs w:val="28"/>
        </w:rPr>
        <w:t xml:space="preserve">  </w:t>
      </w:r>
      <w:r w:rsidR="00F77EEF">
        <w:rPr>
          <w:b/>
          <w:bCs/>
          <w:sz w:val="28"/>
          <w:szCs w:val="28"/>
        </w:rPr>
        <w:t>сельское поселени</w:t>
      </w:r>
      <w:r w:rsidR="00FD31AF">
        <w:rPr>
          <w:b/>
          <w:bCs/>
          <w:sz w:val="28"/>
          <w:szCs w:val="28"/>
        </w:rPr>
        <w:t>е</w:t>
      </w:r>
      <w:r w:rsidR="00F77EEF">
        <w:rPr>
          <w:b/>
          <w:bCs/>
          <w:sz w:val="28"/>
          <w:szCs w:val="28"/>
        </w:rPr>
        <w:t xml:space="preserve"> Кировского муниципального района Ленинградской области </w:t>
      </w:r>
    </w:p>
    <w:p w:rsidR="006E69C5" w:rsidRDefault="006E69C5" w:rsidP="006E69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D31AF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>а</w:t>
      </w:r>
      <w:r w:rsidR="00FD31A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 w:rsidR="00FD31A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- 202</w:t>
      </w:r>
      <w:r w:rsidR="00FD31A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="00FD31AF">
        <w:rPr>
          <w:b/>
          <w:bCs/>
          <w:sz w:val="28"/>
          <w:szCs w:val="28"/>
        </w:rPr>
        <w:t>годы</w:t>
      </w:r>
      <w:r>
        <w:rPr>
          <w:b/>
          <w:bCs/>
          <w:sz w:val="28"/>
          <w:szCs w:val="28"/>
        </w:rPr>
        <w:t>» за 202</w:t>
      </w:r>
      <w:r w:rsidR="00F77EE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:rsidR="0092318B" w:rsidRDefault="0092318B" w:rsidP="0092318B">
      <w:pPr>
        <w:rPr>
          <w:rFonts w:ascii="Times New Roman" w:hAnsi="Times New Roman" w:cs="Times New Roman"/>
          <w:sz w:val="28"/>
          <w:szCs w:val="28"/>
        </w:rPr>
      </w:pPr>
    </w:p>
    <w:p w:rsidR="0092318B" w:rsidRPr="00F06AA4" w:rsidRDefault="0092318B" w:rsidP="00F77EEF">
      <w:pPr>
        <w:pStyle w:val="Default"/>
        <w:jc w:val="center"/>
        <w:rPr>
          <w:sz w:val="28"/>
          <w:szCs w:val="28"/>
        </w:rPr>
      </w:pPr>
      <w:r w:rsidRPr="008D6212">
        <w:rPr>
          <w:sz w:val="28"/>
          <w:szCs w:val="28"/>
        </w:rPr>
        <w:t>Муниципальная программа «Использование и охрана земель</w:t>
      </w:r>
      <w:r w:rsidR="00F77EEF" w:rsidRPr="00F77EEF">
        <w:rPr>
          <w:sz w:val="28"/>
          <w:szCs w:val="28"/>
        </w:rPr>
        <w:t xml:space="preserve">на территории муниципального образования </w:t>
      </w:r>
      <w:r w:rsidR="00FD31AF">
        <w:rPr>
          <w:sz w:val="28"/>
          <w:szCs w:val="28"/>
        </w:rPr>
        <w:t>Путиловское</w:t>
      </w:r>
      <w:r w:rsidR="00F77EEF" w:rsidRPr="00F77EEF">
        <w:rPr>
          <w:sz w:val="28"/>
          <w:szCs w:val="28"/>
        </w:rPr>
        <w:t xml:space="preserve"> сельское поселени</w:t>
      </w:r>
      <w:r w:rsidR="00FD31AF">
        <w:rPr>
          <w:sz w:val="28"/>
          <w:szCs w:val="28"/>
        </w:rPr>
        <w:t>е</w:t>
      </w:r>
      <w:r w:rsidR="00F77EEF" w:rsidRPr="00F77EEF">
        <w:rPr>
          <w:sz w:val="28"/>
          <w:szCs w:val="28"/>
        </w:rPr>
        <w:t xml:space="preserve"> Кировского муниципального района Ленинградской области  на</w:t>
      </w:r>
      <w:r w:rsidR="0025255B">
        <w:rPr>
          <w:sz w:val="28"/>
          <w:szCs w:val="28"/>
        </w:rPr>
        <w:t xml:space="preserve"> </w:t>
      </w:r>
      <w:r w:rsidR="00F77EEF" w:rsidRPr="00F77EEF">
        <w:rPr>
          <w:sz w:val="28"/>
          <w:szCs w:val="28"/>
        </w:rPr>
        <w:t>202</w:t>
      </w:r>
      <w:r w:rsidR="00FD31AF">
        <w:rPr>
          <w:sz w:val="28"/>
          <w:szCs w:val="28"/>
        </w:rPr>
        <w:t>3</w:t>
      </w:r>
      <w:r w:rsidR="00F77EEF" w:rsidRPr="00F77EEF">
        <w:rPr>
          <w:sz w:val="28"/>
          <w:szCs w:val="28"/>
        </w:rPr>
        <w:t xml:space="preserve"> - 202</w:t>
      </w:r>
      <w:r w:rsidR="00FD31AF">
        <w:rPr>
          <w:sz w:val="28"/>
          <w:szCs w:val="28"/>
        </w:rPr>
        <w:t>5</w:t>
      </w:r>
      <w:r w:rsidR="00F77EEF" w:rsidRPr="00F77EEF">
        <w:rPr>
          <w:sz w:val="28"/>
          <w:szCs w:val="28"/>
        </w:rPr>
        <w:t xml:space="preserve"> годы</w:t>
      </w:r>
      <w:r w:rsidRPr="008D6212">
        <w:rPr>
          <w:sz w:val="28"/>
          <w:szCs w:val="28"/>
        </w:rPr>
        <w:t xml:space="preserve">» утверждена постановлением администрации </w:t>
      </w:r>
      <w:r w:rsidR="00F77EEF">
        <w:rPr>
          <w:sz w:val="28"/>
          <w:szCs w:val="28"/>
        </w:rPr>
        <w:t xml:space="preserve">МО </w:t>
      </w:r>
      <w:r w:rsidR="00FD31AF">
        <w:rPr>
          <w:sz w:val="28"/>
          <w:szCs w:val="28"/>
        </w:rPr>
        <w:t>Путиловское</w:t>
      </w:r>
      <w:r w:rsidR="00F77EEF">
        <w:rPr>
          <w:sz w:val="28"/>
          <w:szCs w:val="28"/>
        </w:rPr>
        <w:t xml:space="preserve"> сельское поселение </w:t>
      </w:r>
      <w:r w:rsidR="006E69C5">
        <w:rPr>
          <w:sz w:val="28"/>
          <w:szCs w:val="28"/>
        </w:rPr>
        <w:t xml:space="preserve">от </w:t>
      </w:r>
      <w:r w:rsidR="00FD31AF">
        <w:rPr>
          <w:sz w:val="28"/>
          <w:szCs w:val="28"/>
        </w:rPr>
        <w:t>26</w:t>
      </w:r>
      <w:r w:rsidR="00F77EEF">
        <w:rPr>
          <w:sz w:val="28"/>
          <w:szCs w:val="28"/>
        </w:rPr>
        <w:t>.</w:t>
      </w:r>
      <w:r w:rsidR="00FD31AF">
        <w:rPr>
          <w:sz w:val="28"/>
          <w:szCs w:val="28"/>
        </w:rPr>
        <w:t>1</w:t>
      </w:r>
      <w:r w:rsidR="00F77EEF">
        <w:rPr>
          <w:sz w:val="28"/>
          <w:szCs w:val="28"/>
        </w:rPr>
        <w:t>2.202</w:t>
      </w:r>
      <w:r w:rsidR="00FD31AF">
        <w:rPr>
          <w:sz w:val="28"/>
          <w:szCs w:val="28"/>
        </w:rPr>
        <w:t>2</w:t>
      </w:r>
      <w:r w:rsidR="00F06AA4" w:rsidRPr="00F06AA4">
        <w:rPr>
          <w:sz w:val="28"/>
          <w:szCs w:val="28"/>
        </w:rPr>
        <w:t xml:space="preserve"> №</w:t>
      </w:r>
      <w:r w:rsidR="0025255B">
        <w:rPr>
          <w:sz w:val="28"/>
          <w:szCs w:val="28"/>
        </w:rPr>
        <w:t xml:space="preserve"> 2</w:t>
      </w:r>
      <w:r w:rsidR="00FD31AF">
        <w:rPr>
          <w:sz w:val="28"/>
          <w:szCs w:val="28"/>
        </w:rPr>
        <w:t>87</w:t>
      </w:r>
    </w:p>
    <w:p w:rsidR="0092318B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55B" w:rsidRDefault="0092318B" w:rsidP="0025255B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Цель программы:</w:t>
      </w:r>
    </w:p>
    <w:p w:rsidR="0025255B" w:rsidRPr="00255FFC" w:rsidRDefault="0092318B" w:rsidP="0025255B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5255B" w:rsidRPr="00255FFC">
        <w:rPr>
          <w:sz w:val="28"/>
          <w:szCs w:val="28"/>
        </w:rPr>
        <w:t>- 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25255B" w:rsidRPr="00255FFC" w:rsidRDefault="0025255B" w:rsidP="0025255B">
      <w:pPr>
        <w:pStyle w:val="a5"/>
        <w:rPr>
          <w:sz w:val="28"/>
          <w:szCs w:val="28"/>
        </w:rPr>
      </w:pPr>
      <w:r w:rsidRPr="00255FFC">
        <w:rPr>
          <w:sz w:val="28"/>
          <w:szCs w:val="28"/>
        </w:rPr>
        <w:t>- 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25255B" w:rsidRPr="00255FFC" w:rsidRDefault="0025255B" w:rsidP="0025255B">
      <w:pPr>
        <w:pStyle w:val="a5"/>
        <w:rPr>
          <w:sz w:val="28"/>
          <w:szCs w:val="28"/>
        </w:rPr>
      </w:pPr>
      <w:r w:rsidRPr="00255FFC">
        <w:rPr>
          <w:sz w:val="28"/>
          <w:szCs w:val="28"/>
        </w:rPr>
        <w:t>- 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25255B" w:rsidRPr="00255FFC" w:rsidRDefault="0025255B" w:rsidP="0025255B">
      <w:pPr>
        <w:pStyle w:val="a5"/>
        <w:rPr>
          <w:sz w:val="28"/>
          <w:szCs w:val="28"/>
        </w:rPr>
      </w:pPr>
      <w:r w:rsidRPr="00255FFC">
        <w:rPr>
          <w:sz w:val="28"/>
          <w:szCs w:val="28"/>
        </w:rPr>
        <w:t>- 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25255B" w:rsidRPr="00255FFC" w:rsidRDefault="0025255B" w:rsidP="0025255B">
      <w:pPr>
        <w:pStyle w:val="a5"/>
        <w:rPr>
          <w:sz w:val="28"/>
          <w:szCs w:val="28"/>
        </w:rPr>
      </w:pPr>
      <w:r w:rsidRPr="00255FFC">
        <w:rPr>
          <w:sz w:val="28"/>
          <w:szCs w:val="28"/>
        </w:rPr>
        <w:t>- 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25255B" w:rsidRPr="00255FFC" w:rsidRDefault="0025255B" w:rsidP="0025255B">
      <w:pPr>
        <w:pStyle w:val="a5"/>
        <w:rPr>
          <w:sz w:val="28"/>
          <w:szCs w:val="28"/>
        </w:rPr>
      </w:pPr>
      <w:r w:rsidRPr="00255FFC">
        <w:rPr>
          <w:sz w:val="28"/>
          <w:szCs w:val="28"/>
        </w:rPr>
        <w:t>- 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25255B" w:rsidRPr="00255FFC" w:rsidRDefault="0025255B" w:rsidP="0025255B">
      <w:pPr>
        <w:pStyle w:val="a5"/>
        <w:rPr>
          <w:sz w:val="28"/>
          <w:szCs w:val="28"/>
        </w:rPr>
      </w:pPr>
      <w:r w:rsidRPr="00255FFC">
        <w:rPr>
          <w:sz w:val="28"/>
          <w:szCs w:val="28"/>
        </w:rPr>
        <w:t>- сохранения качества земель (почв) и улучшение экологической обстановки;</w:t>
      </w:r>
    </w:p>
    <w:p w:rsidR="0025255B" w:rsidRPr="00255FFC" w:rsidRDefault="0025255B" w:rsidP="0025255B">
      <w:pPr>
        <w:pStyle w:val="a5"/>
        <w:rPr>
          <w:sz w:val="28"/>
          <w:szCs w:val="28"/>
        </w:rPr>
      </w:pPr>
      <w:r w:rsidRPr="00255FFC">
        <w:rPr>
          <w:sz w:val="28"/>
          <w:szCs w:val="28"/>
        </w:rPr>
        <w:t>- защита и улучшение условий окружающей среды для обеспечения здоровья и благоприятных условий жизнедеятельности населения.</w:t>
      </w:r>
    </w:p>
    <w:p w:rsidR="003812EB" w:rsidRDefault="003812EB" w:rsidP="003812EB">
      <w:pPr>
        <w:pStyle w:val="Default"/>
        <w:jc w:val="both"/>
        <w:rPr>
          <w:sz w:val="28"/>
          <w:szCs w:val="28"/>
        </w:rPr>
      </w:pPr>
    </w:p>
    <w:p w:rsidR="0092318B" w:rsidRPr="008D6212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212">
        <w:rPr>
          <w:rFonts w:ascii="Times New Roman" w:hAnsi="Times New Roman" w:cs="Times New Roman"/>
          <w:b/>
          <w:sz w:val="28"/>
          <w:szCs w:val="28"/>
        </w:rPr>
        <w:t>Перечень мероприятий программы</w:t>
      </w:r>
    </w:p>
    <w:p w:rsidR="0092318B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6212">
        <w:rPr>
          <w:rFonts w:ascii="Times New Roman" w:hAnsi="Times New Roman" w:cs="Times New Roman"/>
          <w:b/>
          <w:sz w:val="28"/>
          <w:szCs w:val="28"/>
        </w:rPr>
        <w:t>выполненных</w:t>
      </w:r>
      <w:proofErr w:type="gramEnd"/>
      <w:r w:rsidRPr="008D6212">
        <w:rPr>
          <w:rFonts w:ascii="Times New Roman" w:hAnsi="Times New Roman" w:cs="Times New Roman"/>
          <w:b/>
          <w:sz w:val="28"/>
          <w:szCs w:val="28"/>
        </w:rPr>
        <w:t xml:space="preserve"> и невыполненных в установленные сроки</w:t>
      </w:r>
    </w:p>
    <w:p w:rsidR="003812EB" w:rsidRDefault="003812E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2EB" w:rsidRPr="00F06AA4" w:rsidRDefault="001E15D5" w:rsidP="00F77EEF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92318B">
        <w:rPr>
          <w:sz w:val="28"/>
          <w:szCs w:val="28"/>
        </w:rPr>
        <w:t xml:space="preserve">Реализация основных мероприятий муниципальной программы осуществляется в соответствии с программой «Использование и охрана земель </w:t>
      </w:r>
      <w:r w:rsidR="00F77EEF" w:rsidRPr="00F77EEF">
        <w:rPr>
          <w:sz w:val="28"/>
          <w:szCs w:val="28"/>
        </w:rPr>
        <w:t xml:space="preserve">на территории муниципального образования </w:t>
      </w:r>
      <w:r w:rsidR="000B3462">
        <w:rPr>
          <w:sz w:val="28"/>
          <w:szCs w:val="28"/>
        </w:rPr>
        <w:t>Путиловское</w:t>
      </w:r>
      <w:r w:rsidR="00F77EEF" w:rsidRPr="00F77EEF">
        <w:rPr>
          <w:sz w:val="28"/>
          <w:szCs w:val="28"/>
        </w:rPr>
        <w:t xml:space="preserve"> сельское поселени</w:t>
      </w:r>
      <w:r w:rsidR="000B3462">
        <w:rPr>
          <w:sz w:val="28"/>
          <w:szCs w:val="28"/>
        </w:rPr>
        <w:t>е</w:t>
      </w:r>
      <w:r w:rsidR="00F77EEF" w:rsidRPr="00F77EEF">
        <w:rPr>
          <w:sz w:val="28"/>
          <w:szCs w:val="28"/>
        </w:rPr>
        <w:t xml:space="preserve"> Кировского муниципального района Ленинградской области  на</w:t>
      </w:r>
      <w:r w:rsidR="0025255B">
        <w:rPr>
          <w:sz w:val="28"/>
          <w:szCs w:val="28"/>
        </w:rPr>
        <w:t xml:space="preserve"> </w:t>
      </w:r>
      <w:r w:rsidR="00F77EEF" w:rsidRPr="00F77EEF">
        <w:rPr>
          <w:sz w:val="28"/>
          <w:szCs w:val="28"/>
        </w:rPr>
        <w:lastRenderedPageBreak/>
        <w:t>202</w:t>
      </w:r>
      <w:r w:rsidR="000B3462">
        <w:rPr>
          <w:sz w:val="28"/>
          <w:szCs w:val="28"/>
        </w:rPr>
        <w:t>3</w:t>
      </w:r>
      <w:r w:rsidR="00F77EEF" w:rsidRPr="00F77EEF">
        <w:rPr>
          <w:sz w:val="28"/>
          <w:szCs w:val="28"/>
        </w:rPr>
        <w:t xml:space="preserve"> - 202</w:t>
      </w:r>
      <w:r w:rsidR="000B3462">
        <w:rPr>
          <w:sz w:val="28"/>
          <w:szCs w:val="28"/>
        </w:rPr>
        <w:t>5</w:t>
      </w:r>
      <w:r w:rsidR="00F77EEF" w:rsidRPr="00F77EEF">
        <w:rPr>
          <w:sz w:val="28"/>
          <w:szCs w:val="28"/>
        </w:rPr>
        <w:t xml:space="preserve"> годы</w:t>
      </w:r>
      <w:r w:rsidR="003812EB" w:rsidRPr="008D6212">
        <w:rPr>
          <w:sz w:val="28"/>
          <w:szCs w:val="28"/>
        </w:rPr>
        <w:t>»</w:t>
      </w:r>
      <w:r w:rsidR="003812EB">
        <w:rPr>
          <w:sz w:val="28"/>
          <w:szCs w:val="28"/>
        </w:rPr>
        <w:t>, утвержденной</w:t>
      </w:r>
      <w:r w:rsidR="003812EB" w:rsidRPr="008D6212">
        <w:rPr>
          <w:sz w:val="28"/>
          <w:szCs w:val="28"/>
        </w:rPr>
        <w:t xml:space="preserve"> постановлением администрации </w:t>
      </w:r>
      <w:r w:rsidR="00F77EEF">
        <w:rPr>
          <w:sz w:val="28"/>
          <w:szCs w:val="28"/>
        </w:rPr>
        <w:t xml:space="preserve">МО </w:t>
      </w:r>
      <w:r w:rsidR="000B3462">
        <w:rPr>
          <w:sz w:val="28"/>
          <w:szCs w:val="28"/>
        </w:rPr>
        <w:t>Путиловское</w:t>
      </w:r>
      <w:r w:rsidR="00F77EEF">
        <w:rPr>
          <w:sz w:val="28"/>
          <w:szCs w:val="28"/>
        </w:rPr>
        <w:t xml:space="preserve"> сельское поселение </w:t>
      </w:r>
      <w:r w:rsidR="003812EB">
        <w:rPr>
          <w:sz w:val="28"/>
          <w:szCs w:val="28"/>
        </w:rPr>
        <w:t>от</w:t>
      </w:r>
      <w:r w:rsidR="0025255B">
        <w:rPr>
          <w:sz w:val="28"/>
          <w:szCs w:val="28"/>
        </w:rPr>
        <w:t xml:space="preserve"> </w:t>
      </w:r>
      <w:r w:rsidR="000B3462">
        <w:rPr>
          <w:sz w:val="28"/>
          <w:szCs w:val="28"/>
        </w:rPr>
        <w:t>26.1</w:t>
      </w:r>
      <w:r w:rsidR="00F77EEF">
        <w:rPr>
          <w:sz w:val="28"/>
          <w:szCs w:val="28"/>
        </w:rPr>
        <w:t>2</w:t>
      </w:r>
      <w:r w:rsidR="003812EB">
        <w:rPr>
          <w:sz w:val="28"/>
          <w:szCs w:val="28"/>
        </w:rPr>
        <w:t>.202</w:t>
      </w:r>
      <w:r w:rsidR="000B3462">
        <w:rPr>
          <w:sz w:val="28"/>
          <w:szCs w:val="28"/>
        </w:rPr>
        <w:t xml:space="preserve">2 </w:t>
      </w:r>
      <w:r w:rsidR="003812EB" w:rsidRPr="00F06AA4">
        <w:rPr>
          <w:sz w:val="28"/>
          <w:szCs w:val="28"/>
        </w:rPr>
        <w:t xml:space="preserve"> №</w:t>
      </w:r>
      <w:r w:rsidR="003812EB">
        <w:rPr>
          <w:sz w:val="28"/>
          <w:szCs w:val="28"/>
        </w:rPr>
        <w:t xml:space="preserve"> </w:t>
      </w:r>
      <w:r w:rsidR="00F77EEF">
        <w:rPr>
          <w:sz w:val="28"/>
          <w:szCs w:val="28"/>
        </w:rPr>
        <w:t>2</w:t>
      </w:r>
      <w:r w:rsidR="000B3462">
        <w:rPr>
          <w:sz w:val="28"/>
          <w:szCs w:val="28"/>
        </w:rPr>
        <w:t>87</w:t>
      </w:r>
      <w:r w:rsidR="003812EB" w:rsidRPr="00F06AA4">
        <w:rPr>
          <w:sz w:val="28"/>
          <w:szCs w:val="28"/>
        </w:rPr>
        <w:t>.</w:t>
      </w:r>
    </w:p>
    <w:p w:rsidR="0092318B" w:rsidRDefault="0092318B" w:rsidP="00F77E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степени выполнения основных мероприятий муниципальной программы в </w:t>
      </w:r>
      <w:r w:rsidR="00F77EEF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году приведены в таблице 1 к настоящему отчету.</w:t>
      </w:r>
    </w:p>
    <w:p w:rsidR="0092318B" w:rsidRDefault="0092318B" w:rsidP="00F77EE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использования бюджетных ассигнований и внебюджетных  средств на реализацию мероприятий муниципальной программы</w:t>
      </w:r>
    </w:p>
    <w:p w:rsidR="003812EB" w:rsidRDefault="003812EB" w:rsidP="001E1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18B" w:rsidRDefault="0092318B" w:rsidP="001E1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средств на реализацию муниципальной программы в 202</w:t>
      </w:r>
      <w:r w:rsidR="00F77EE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за счет средств бюджета поселения по плану составил 0,0 тыс. руб., фактическое исполнение </w:t>
      </w:r>
      <w:r w:rsidRPr="00E245EF">
        <w:rPr>
          <w:rFonts w:ascii="Times New Roman" w:hAnsi="Times New Roman" w:cs="Times New Roman"/>
          <w:sz w:val="28"/>
          <w:szCs w:val="28"/>
        </w:rPr>
        <w:t>составило 0,0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18B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18B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достижения значений показателей (индикаторов) муниципальной программы</w:t>
      </w:r>
    </w:p>
    <w:p w:rsidR="0092318B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18B" w:rsidRDefault="0092318B" w:rsidP="001E1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реализации муниципальной программы определяется достижением плановых значений показателей (индикаторов).</w:t>
      </w:r>
    </w:p>
    <w:p w:rsidR="0092318B" w:rsidRDefault="0092318B" w:rsidP="001E15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18B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реализации мер муниципального и правового регулирования</w:t>
      </w: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1E1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853">
        <w:rPr>
          <w:rFonts w:ascii="Times New Roman" w:hAnsi="Times New Roman" w:cs="Times New Roman"/>
          <w:sz w:val="28"/>
          <w:szCs w:val="28"/>
        </w:rPr>
        <w:t>Меры муниципального и правового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в ходе реализаци</w:t>
      </w:r>
      <w:r w:rsidR="00F77EEF">
        <w:rPr>
          <w:rFonts w:ascii="Times New Roman" w:hAnsi="Times New Roman" w:cs="Times New Roman"/>
          <w:sz w:val="28"/>
          <w:szCs w:val="28"/>
        </w:rPr>
        <w:t xml:space="preserve">и муниципальной программы в 2024 </w:t>
      </w:r>
      <w:r>
        <w:rPr>
          <w:rFonts w:ascii="Times New Roman" w:hAnsi="Times New Roman" w:cs="Times New Roman"/>
          <w:sz w:val="28"/>
          <w:szCs w:val="28"/>
        </w:rPr>
        <w:t xml:space="preserve"> году не предусматривались.</w:t>
      </w:r>
    </w:p>
    <w:p w:rsidR="0092318B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18B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 по дальнейшей реализации муниципальной программы</w:t>
      </w:r>
    </w:p>
    <w:p w:rsidR="0092318B" w:rsidRDefault="0092318B" w:rsidP="009231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18B" w:rsidRPr="00E95701" w:rsidRDefault="0092318B" w:rsidP="001E1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701">
        <w:rPr>
          <w:rFonts w:ascii="Times New Roman" w:hAnsi="Times New Roman" w:cs="Times New Roman"/>
          <w:sz w:val="28"/>
          <w:szCs w:val="28"/>
        </w:rPr>
        <w:t>Для достижения ожидаемых результатов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необходимо ее дальнейшая реализация.</w:t>
      </w:r>
    </w:p>
    <w:p w:rsidR="0092318B" w:rsidRPr="008D6212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18B" w:rsidRDefault="0092318B" w:rsidP="0092318B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92318B" w:rsidSect="00D069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318B" w:rsidRPr="00E95701" w:rsidRDefault="0092318B" w:rsidP="0092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70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Таблица 1                                                                                                                                                                                    </w:t>
      </w:r>
    </w:p>
    <w:p w:rsidR="0092318B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18B" w:rsidRPr="0092318B" w:rsidRDefault="0092318B" w:rsidP="0092318B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программы за </w:t>
      </w:r>
      <w:r w:rsidRPr="00FF1215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F77EE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F12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:rsidR="0092318B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681"/>
        <w:gridCol w:w="2645"/>
        <w:gridCol w:w="1957"/>
        <w:gridCol w:w="1424"/>
        <w:gridCol w:w="1786"/>
        <w:gridCol w:w="1536"/>
      </w:tblGrid>
      <w:tr w:rsidR="00F77EEF" w:rsidTr="00C04B83">
        <w:tc>
          <w:tcPr>
            <w:tcW w:w="681" w:type="dxa"/>
          </w:tcPr>
          <w:p w:rsidR="0092318B" w:rsidRPr="00A42683" w:rsidRDefault="0092318B" w:rsidP="00F269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4268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4268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45" w:type="dxa"/>
          </w:tcPr>
          <w:p w:rsidR="0092318B" w:rsidRPr="00A42683" w:rsidRDefault="0092318B" w:rsidP="00F269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42683">
              <w:rPr>
                <w:rFonts w:ascii="Times New Roman" w:hAnsi="Times New Roman" w:cs="Times New Roman"/>
                <w:b/>
              </w:rPr>
              <w:t>Мероприятия по реализации Программы</w:t>
            </w:r>
          </w:p>
        </w:tc>
        <w:tc>
          <w:tcPr>
            <w:tcW w:w="1957" w:type="dxa"/>
          </w:tcPr>
          <w:p w:rsidR="0092318B" w:rsidRPr="00A42683" w:rsidRDefault="0092318B" w:rsidP="00F269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42683">
              <w:rPr>
                <w:rFonts w:ascii="Times New Roman" w:hAnsi="Times New Roman" w:cs="Times New Roman"/>
                <w:b/>
              </w:rPr>
              <w:t>Источники финансирования</w:t>
            </w:r>
          </w:p>
        </w:tc>
        <w:tc>
          <w:tcPr>
            <w:tcW w:w="1424" w:type="dxa"/>
          </w:tcPr>
          <w:p w:rsidR="0092318B" w:rsidRPr="00A42683" w:rsidRDefault="0092318B" w:rsidP="00F269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42683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786" w:type="dxa"/>
          </w:tcPr>
          <w:p w:rsidR="0092318B" w:rsidRPr="00A42683" w:rsidRDefault="0092318B" w:rsidP="00F269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42683">
              <w:rPr>
                <w:rFonts w:ascii="Times New Roman" w:hAnsi="Times New Roman" w:cs="Times New Roman"/>
                <w:b/>
              </w:rPr>
              <w:t>Ответственные за выполнение мероприятия Программы</w:t>
            </w:r>
          </w:p>
        </w:tc>
        <w:tc>
          <w:tcPr>
            <w:tcW w:w="1536" w:type="dxa"/>
          </w:tcPr>
          <w:p w:rsidR="0092318B" w:rsidRPr="00A42683" w:rsidRDefault="0092318B" w:rsidP="00F269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42683">
              <w:rPr>
                <w:rFonts w:ascii="Times New Roman" w:hAnsi="Times New Roman" w:cs="Times New Roman"/>
                <w:b/>
              </w:rPr>
              <w:t>Исполнение</w:t>
            </w:r>
          </w:p>
        </w:tc>
      </w:tr>
      <w:tr w:rsidR="00F77EEF" w:rsidTr="00C04B83">
        <w:tc>
          <w:tcPr>
            <w:tcW w:w="681" w:type="dxa"/>
          </w:tcPr>
          <w:p w:rsidR="0092318B" w:rsidRPr="00F77EEF" w:rsidRDefault="0092318B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1</w:t>
            </w:r>
          </w:p>
        </w:tc>
        <w:tc>
          <w:tcPr>
            <w:tcW w:w="2645" w:type="dxa"/>
          </w:tcPr>
          <w:p w:rsidR="00C04B83" w:rsidRDefault="00C04B83" w:rsidP="000B34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Разъяснение гражданам земельного законодательства </w:t>
            </w:r>
          </w:p>
          <w:p w:rsidR="0092318B" w:rsidRPr="00F77EEF" w:rsidRDefault="0092318B" w:rsidP="000B346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57" w:type="dxa"/>
          </w:tcPr>
          <w:p w:rsidR="0092318B" w:rsidRPr="00F77EEF" w:rsidRDefault="0092318B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не предусмотрены</w:t>
            </w:r>
          </w:p>
        </w:tc>
        <w:tc>
          <w:tcPr>
            <w:tcW w:w="1424" w:type="dxa"/>
          </w:tcPr>
          <w:p w:rsidR="0092318B" w:rsidRPr="00F77EEF" w:rsidRDefault="0092318B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постоянно</w:t>
            </w:r>
          </w:p>
        </w:tc>
        <w:tc>
          <w:tcPr>
            <w:tcW w:w="1786" w:type="dxa"/>
          </w:tcPr>
          <w:p w:rsidR="00C04B83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сельского поселения </w:t>
            </w:r>
          </w:p>
          <w:p w:rsidR="0092318B" w:rsidRPr="00F77EEF" w:rsidRDefault="0092318B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92318B" w:rsidRPr="00F77EEF" w:rsidRDefault="0092318B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 xml:space="preserve">Исполнено </w:t>
            </w:r>
          </w:p>
        </w:tc>
      </w:tr>
      <w:tr w:rsidR="00F77EEF" w:rsidTr="00C04B83">
        <w:tc>
          <w:tcPr>
            <w:tcW w:w="681" w:type="dxa"/>
          </w:tcPr>
          <w:p w:rsidR="00C04B83" w:rsidRPr="00F77EEF" w:rsidRDefault="00F91CAE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645" w:type="dxa"/>
          </w:tcPr>
          <w:p w:rsidR="00C04B83" w:rsidRDefault="00C04B83" w:rsidP="000B34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57" w:type="dxa"/>
          </w:tcPr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не предусмотрены</w:t>
            </w:r>
          </w:p>
        </w:tc>
        <w:tc>
          <w:tcPr>
            <w:tcW w:w="1424" w:type="dxa"/>
          </w:tcPr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постоянно</w:t>
            </w:r>
          </w:p>
        </w:tc>
        <w:tc>
          <w:tcPr>
            <w:tcW w:w="1786" w:type="dxa"/>
          </w:tcPr>
          <w:p w:rsidR="00C04B83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сельского поселения </w:t>
            </w:r>
          </w:p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C04B83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Исполнено, не выявлено</w:t>
            </w:r>
          </w:p>
        </w:tc>
      </w:tr>
      <w:tr w:rsidR="00F77EEF" w:rsidTr="00C04B83">
        <w:tc>
          <w:tcPr>
            <w:tcW w:w="681" w:type="dxa"/>
          </w:tcPr>
          <w:p w:rsidR="00C04B83" w:rsidRPr="00F77EEF" w:rsidRDefault="00F91CAE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645" w:type="dxa"/>
          </w:tcPr>
          <w:p w:rsidR="00C04B83" w:rsidRPr="00F77EEF" w:rsidRDefault="00C04B83" w:rsidP="000B3462">
            <w:pPr>
              <w:pStyle w:val="Default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 xml:space="preserve">Выявление фактов </w:t>
            </w:r>
            <w:r w:rsidR="00F77EEF" w:rsidRPr="00F77EEF">
              <w:rPr>
                <w:sz w:val="23"/>
                <w:szCs w:val="23"/>
              </w:rPr>
              <w:t>самовольного занятия земельных участков</w:t>
            </w:r>
          </w:p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57" w:type="dxa"/>
          </w:tcPr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не предусмотрены</w:t>
            </w:r>
          </w:p>
        </w:tc>
        <w:tc>
          <w:tcPr>
            <w:tcW w:w="1424" w:type="dxa"/>
          </w:tcPr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постоянно</w:t>
            </w:r>
          </w:p>
        </w:tc>
        <w:tc>
          <w:tcPr>
            <w:tcW w:w="1786" w:type="dxa"/>
          </w:tcPr>
          <w:p w:rsidR="00C04B83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сельского поселения </w:t>
            </w:r>
          </w:p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 xml:space="preserve">Исполнено, </w:t>
            </w:r>
          </w:p>
          <w:p w:rsidR="00C04B83" w:rsidRPr="00F77EEF" w:rsidRDefault="00C04B83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фактов не выявлено</w:t>
            </w:r>
          </w:p>
        </w:tc>
      </w:tr>
      <w:tr w:rsidR="00F77EEF" w:rsidRPr="00FF1215" w:rsidTr="00C04B83">
        <w:tc>
          <w:tcPr>
            <w:tcW w:w="681" w:type="dxa"/>
          </w:tcPr>
          <w:p w:rsidR="00F77EEF" w:rsidRPr="00F77EEF" w:rsidRDefault="00F91CAE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645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77EEF" w:rsidRPr="00F77EEF" w:rsidRDefault="00F77EEF" w:rsidP="000B3462">
            <w:pPr>
              <w:pStyle w:val="Default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Инвентаризация земель</w:t>
            </w:r>
          </w:p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57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не предусмотрены</w:t>
            </w:r>
          </w:p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424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постоянно</w:t>
            </w:r>
          </w:p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86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сельского поселения</w:t>
            </w:r>
          </w:p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Исполнено (не выявлены)</w:t>
            </w:r>
          </w:p>
        </w:tc>
      </w:tr>
      <w:tr w:rsidR="00F77EEF" w:rsidRPr="00FF1215" w:rsidTr="00154BD7">
        <w:trPr>
          <w:trHeight w:val="1265"/>
        </w:trPr>
        <w:tc>
          <w:tcPr>
            <w:tcW w:w="681" w:type="dxa"/>
          </w:tcPr>
          <w:p w:rsidR="00F77EEF" w:rsidRPr="00F77EEF" w:rsidRDefault="00F91CAE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645" w:type="dxa"/>
          </w:tcPr>
          <w:p w:rsidR="00F77EEF" w:rsidRPr="00F77EEF" w:rsidRDefault="00F77EEF" w:rsidP="000B3462">
            <w:pPr>
              <w:pStyle w:val="Default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957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не предусмотрены</w:t>
            </w:r>
          </w:p>
        </w:tc>
        <w:tc>
          <w:tcPr>
            <w:tcW w:w="1424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>постоянно</w:t>
            </w:r>
          </w:p>
        </w:tc>
        <w:tc>
          <w:tcPr>
            <w:tcW w:w="1786" w:type="dxa"/>
          </w:tcPr>
          <w:p w:rsid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сельского поселения </w:t>
            </w:r>
          </w:p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36" w:type="dxa"/>
          </w:tcPr>
          <w:p w:rsidR="00F77EEF" w:rsidRPr="00F77EEF" w:rsidRDefault="00F77EEF" w:rsidP="00F77EEF">
            <w:pPr>
              <w:pStyle w:val="Default"/>
              <w:jc w:val="both"/>
              <w:rPr>
                <w:sz w:val="23"/>
                <w:szCs w:val="23"/>
              </w:rPr>
            </w:pPr>
            <w:r w:rsidRPr="00F77EEF">
              <w:rPr>
                <w:sz w:val="23"/>
                <w:szCs w:val="23"/>
              </w:rPr>
              <w:t xml:space="preserve">Исполнено (фактов не выявлено) </w:t>
            </w:r>
          </w:p>
        </w:tc>
      </w:tr>
    </w:tbl>
    <w:p w:rsidR="0092318B" w:rsidRDefault="0092318B" w:rsidP="009231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18B" w:rsidRDefault="0092318B" w:rsidP="00FF1215">
      <w:pPr>
        <w:pStyle w:val="a3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 исполнения Программы составляет </w:t>
      </w:r>
      <w:r w:rsidR="00DB2DCE">
        <w:rPr>
          <w:rFonts w:ascii="Times New Roman" w:hAnsi="Times New Roman" w:cs="Times New Roman"/>
          <w:sz w:val="28"/>
          <w:szCs w:val="28"/>
        </w:rPr>
        <w:t xml:space="preserve">98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%, отклонений достигнутых показателей от плановых значений имеются. На исполнение программы денежные средства не были затрачены.</w:t>
      </w:r>
    </w:p>
    <w:p w:rsidR="0092318B" w:rsidRPr="000431C2" w:rsidRDefault="0092318B" w:rsidP="00FF1215">
      <w:pPr>
        <w:pStyle w:val="a3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0D">
        <w:rPr>
          <w:rFonts w:ascii="Times New Roman" w:hAnsi="Times New Roman" w:cs="Times New Roman"/>
          <w:b/>
          <w:sz w:val="28"/>
          <w:szCs w:val="28"/>
        </w:rPr>
        <w:t>Вывод</w:t>
      </w:r>
      <w:r w:rsidRPr="005131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13197"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представленными данными необходимо принять результаты </w:t>
      </w:r>
      <w:r w:rsidRPr="00FF1215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Программы за 202</w:t>
      </w:r>
      <w:r w:rsidR="00F77EE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F12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год, как эффективные</w:t>
      </w:r>
      <w:r w:rsidRPr="00513197">
        <w:rPr>
          <w:rFonts w:ascii="Times New Roman" w:hAnsi="Times New Roman" w:cs="Times New Roman"/>
          <w:sz w:val="28"/>
          <w:szCs w:val="28"/>
        </w:rPr>
        <w:t>. Для достижения ожидаемых результатов муниципальной программы необходимо ее дальнейшая реализация.</w:t>
      </w:r>
    </w:p>
    <w:p w:rsidR="00AB34EB" w:rsidRDefault="00AB34EB"/>
    <w:sectPr w:rsidR="00AB34EB" w:rsidSect="00E9570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91A5A"/>
    <w:multiLevelType w:val="hybridMultilevel"/>
    <w:tmpl w:val="6DFE02C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2318B"/>
    <w:rsid w:val="000063B3"/>
    <w:rsid w:val="000874B1"/>
    <w:rsid w:val="000B3462"/>
    <w:rsid w:val="00154BD7"/>
    <w:rsid w:val="001A3205"/>
    <w:rsid w:val="001E15D5"/>
    <w:rsid w:val="0025255B"/>
    <w:rsid w:val="00357830"/>
    <w:rsid w:val="003812EB"/>
    <w:rsid w:val="0045342D"/>
    <w:rsid w:val="006E69C5"/>
    <w:rsid w:val="007B23C8"/>
    <w:rsid w:val="0092318B"/>
    <w:rsid w:val="00A42683"/>
    <w:rsid w:val="00AB34EB"/>
    <w:rsid w:val="00BE08FB"/>
    <w:rsid w:val="00C04B83"/>
    <w:rsid w:val="00CB7C18"/>
    <w:rsid w:val="00DB2DCE"/>
    <w:rsid w:val="00E53C35"/>
    <w:rsid w:val="00F06AA4"/>
    <w:rsid w:val="00F62C8B"/>
    <w:rsid w:val="00F77EEF"/>
    <w:rsid w:val="00F91CAE"/>
    <w:rsid w:val="00FD31AF"/>
    <w:rsid w:val="00FF1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18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231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69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5">
    <w:name w:val="Нормальный"/>
    <w:basedOn w:val="a"/>
    <w:rsid w:val="0025255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18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231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69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2025-02-07T11:46:00Z</cp:lastPrinted>
  <dcterms:created xsi:type="dcterms:W3CDTF">2025-02-07T11:56:00Z</dcterms:created>
  <dcterms:modified xsi:type="dcterms:W3CDTF">2025-02-07T11:56:00Z</dcterms:modified>
</cp:coreProperties>
</file>