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40" w:rsidRDefault="00EC2A40" w:rsidP="00EC2A40">
      <w:pPr>
        <w:rPr>
          <w:b/>
        </w:rPr>
      </w:pPr>
      <w:r>
        <w:rPr>
          <w:b/>
        </w:rPr>
        <w:t xml:space="preserve">Социальный контракт </w:t>
      </w:r>
      <w:r w:rsidR="00AC7070">
        <w:rPr>
          <w:b/>
        </w:rPr>
        <w:t>– в помощь начинающим бизнес</w:t>
      </w:r>
    </w:p>
    <w:p w:rsidR="00AC7070" w:rsidRPr="00AC7070" w:rsidRDefault="00AC7070" w:rsidP="00EC2A40">
      <w:pPr>
        <w:rPr>
          <w:i/>
        </w:rPr>
      </w:pPr>
      <w:r w:rsidRPr="00AC7070">
        <w:rPr>
          <w:i/>
        </w:rPr>
        <w:t>В 2023 году в Ленобласти будет заключено не менее 1200 социальных контрактов по предпринимательской деятельности</w:t>
      </w:r>
    </w:p>
    <w:p w:rsidR="00EC2A40" w:rsidRDefault="00EC2A40" w:rsidP="00EC2A40">
      <w:r w:rsidRPr="00DE402F">
        <w:t xml:space="preserve">Социальный контракт стал одной из самых востребованных мер финансовой поддержки для начинающих предпринимателей. В 2022 году в Ленобласти было заключено более </w:t>
      </w:r>
      <w:r w:rsidRPr="004F5726">
        <w:t>1200</w:t>
      </w:r>
      <w:r w:rsidRPr="00DE402F">
        <w:t xml:space="preserve"> соцконтрактов</w:t>
      </w:r>
      <w:r w:rsidR="00DE402F" w:rsidRPr="00DE402F">
        <w:t xml:space="preserve">. Такая поддержка способствует росту количества предпринимателей и </w:t>
      </w:r>
      <w:proofErr w:type="gramStart"/>
      <w:r w:rsidR="00DE402F" w:rsidRPr="00DE402F">
        <w:t>числа</w:t>
      </w:r>
      <w:proofErr w:type="gramEnd"/>
      <w:r w:rsidR="00DE402F" w:rsidRPr="00DE402F">
        <w:t xml:space="preserve"> занятых в  сфере МСП в соответствии с задачами нацпроекта «Малое и среднее предпринимательство».</w:t>
      </w:r>
      <w:r w:rsidR="00DE402F">
        <w:t xml:space="preserve">  </w:t>
      </w:r>
    </w:p>
    <w:p w:rsidR="00EC2A40" w:rsidRPr="002D17DB" w:rsidRDefault="00EC2A40" w:rsidP="002D17DB">
      <w:r w:rsidRPr="002D17DB">
        <w:t xml:space="preserve">Жители Ленинградской области с доходом ниже прожиточного минимума могут открыть свой бизнес в </w:t>
      </w:r>
      <w:r w:rsidR="00906DBE" w:rsidRPr="002D17DB">
        <w:t>любой</w:t>
      </w:r>
      <w:r w:rsidRPr="002D17DB">
        <w:t xml:space="preserve"> сфере или </w:t>
      </w:r>
      <w:r w:rsidR="00906DBE" w:rsidRPr="002D17DB">
        <w:t>получить средства на развитие</w:t>
      </w:r>
      <w:r w:rsidR="004A3C69">
        <w:t xml:space="preserve"> существующего</w:t>
      </w:r>
      <w:r w:rsidR="00906DBE" w:rsidRPr="002D17DB">
        <w:t xml:space="preserve"> бизнеса </w:t>
      </w:r>
      <w:r w:rsidRPr="002D17DB">
        <w:t xml:space="preserve">– в этом им поможет социальный контракт. </w:t>
      </w:r>
      <w:r w:rsidR="00906DBE" w:rsidRPr="002D17DB">
        <w:t>Это договор с Центром социальной защиты населения Ленинградской области, который предусматривает денежную помощь гражданам.</w:t>
      </w:r>
      <w:r w:rsidR="002D17DB" w:rsidRPr="002D17DB">
        <w:t xml:space="preserve"> </w:t>
      </w:r>
      <w:r w:rsidR="00906DBE" w:rsidRPr="002D17DB">
        <w:t>В него включаются мероприятия, которые должны помочь человеку улучшить условия жизни и деятельности.  </w:t>
      </w:r>
    </w:p>
    <w:p w:rsidR="00906DBE" w:rsidRDefault="00EC2A40" w:rsidP="00EC2A40">
      <w:r>
        <w:t>В 202</w:t>
      </w:r>
      <w:r w:rsidR="004A3C69">
        <w:t>3</w:t>
      </w:r>
      <w:r>
        <w:t xml:space="preserve"> году </w:t>
      </w:r>
      <w:r w:rsidR="00906DBE">
        <w:t xml:space="preserve">по направлению </w:t>
      </w:r>
      <w:r w:rsidR="002D17DB">
        <w:t>«Осуществление предпринимательской деятельности»</w:t>
      </w:r>
      <w:r w:rsidR="00906DBE">
        <w:t xml:space="preserve"> б</w:t>
      </w:r>
      <w:r w:rsidR="004A3C69">
        <w:t>удет  заключено не</w:t>
      </w:r>
      <w:r w:rsidR="00380508">
        <w:t xml:space="preserve"> </w:t>
      </w:r>
      <w:r w:rsidR="004A3C69">
        <w:t>меньшее количество социальных контрактов, чем в 2022. В</w:t>
      </w:r>
      <w:r w:rsidR="00906DBE">
        <w:t xml:space="preserve"> пятерку самых популярных отраслей по соцконтракту в</w:t>
      </w:r>
      <w:r w:rsidR="004A3C69">
        <w:t>ходят</w:t>
      </w:r>
      <w:r w:rsidR="00906DBE">
        <w:t xml:space="preserve"> сфера ремонта одежд</w:t>
      </w:r>
      <w:r w:rsidR="004A3C69">
        <w:t>ы</w:t>
      </w:r>
      <w:r w:rsidR="00906DBE">
        <w:t>, обув</w:t>
      </w:r>
      <w:r w:rsidR="004A3C69">
        <w:t>и,</w:t>
      </w:r>
      <w:r w:rsidR="00906DBE">
        <w:t xml:space="preserve"> оргтехник</w:t>
      </w:r>
      <w:r w:rsidR="004A3C69">
        <w:t>и</w:t>
      </w:r>
      <w:r w:rsidR="00906DBE">
        <w:t>, индустрия красоты, о</w:t>
      </w:r>
      <w:r w:rsidR="004A3C69">
        <w:t>бщественного</w:t>
      </w:r>
      <w:r w:rsidR="00906DBE">
        <w:t xml:space="preserve"> питания, торговля</w:t>
      </w:r>
      <w:r w:rsidR="004A3C69">
        <w:t>,</w:t>
      </w:r>
      <w:r w:rsidR="00906DBE">
        <w:t xml:space="preserve"> логистика</w:t>
      </w:r>
      <w:r w:rsidR="002D17DB">
        <w:t>.</w:t>
      </w:r>
      <w:r w:rsidR="004A3C69">
        <w:t xml:space="preserve"> При этом предпринимательскую деятельность жители Ленобласти начинают и развивают в самых разных направлениях.</w:t>
      </w:r>
    </w:p>
    <w:p w:rsidR="00EC2A40" w:rsidRDefault="00EC2A40" w:rsidP="00EC2A40">
      <w:r>
        <w:t xml:space="preserve">С государственной поддержкой по </w:t>
      </w:r>
      <w:proofErr w:type="spellStart"/>
      <w:r>
        <w:t>соцконтракту</w:t>
      </w:r>
      <w:proofErr w:type="spellEnd"/>
      <w:r>
        <w:t xml:space="preserve"> </w:t>
      </w:r>
      <w:proofErr w:type="spellStart"/>
      <w:r>
        <w:t>самозанятая</w:t>
      </w:r>
      <w:proofErr w:type="spellEnd"/>
      <w:r>
        <w:t xml:space="preserve"> из </w:t>
      </w:r>
      <w:proofErr w:type="spellStart"/>
      <w:r>
        <w:t>Волховского</w:t>
      </w:r>
      <w:proofErr w:type="spellEnd"/>
      <w:r>
        <w:t xml:space="preserve"> района Алла Степанюк открыла логопедический кабинет: приобрела мебель, оргтехнику, пособия и учебные материалы. Чтобы открыть студию танца, Иван Масляков из Тосно </w:t>
      </w:r>
      <w:r w:rsidR="009049E4">
        <w:t>стал индивидуальным предпринимателем, а на полученные средства</w:t>
      </w:r>
      <w:r>
        <w:t xml:space="preserve"> закупил музыкальное оборудование. Вероника Залевская для реализации своего проекта </w:t>
      </w:r>
      <w:r w:rsidR="000B0D5C">
        <w:t>в Тихвине</w:t>
      </w:r>
      <w:r w:rsidR="008C15FA">
        <w:t>,</w:t>
      </w:r>
      <w:r w:rsidR="000B0D5C">
        <w:t xml:space="preserve"> </w:t>
      </w:r>
      <w:r>
        <w:t>открытия студии по пошиву нижнего белья</w:t>
      </w:r>
      <w:r w:rsidR="008C15FA">
        <w:t xml:space="preserve">, </w:t>
      </w:r>
      <w:r>
        <w:t>покуп</w:t>
      </w:r>
      <w:r w:rsidR="009049E4">
        <w:t>ает</w:t>
      </w:r>
      <w:r>
        <w:t xml:space="preserve"> оверлок, материал</w:t>
      </w:r>
      <w:r w:rsidR="009049E4">
        <w:t>ы</w:t>
      </w:r>
      <w:r>
        <w:t xml:space="preserve"> для пошива, приобретение мебели и уже </w:t>
      </w:r>
      <w:r w:rsidR="009049E4">
        <w:t>зарегистрировалась в качестве</w:t>
      </w:r>
      <w:r>
        <w:t xml:space="preserve"> индивидуальн</w:t>
      </w:r>
      <w:r w:rsidR="009049E4">
        <w:t>ого</w:t>
      </w:r>
      <w:r>
        <w:t xml:space="preserve"> предпринимател</w:t>
      </w:r>
      <w:r w:rsidR="009049E4">
        <w:t>я</w:t>
      </w:r>
      <w:r>
        <w:t xml:space="preserve">. </w:t>
      </w:r>
    </w:p>
    <w:p w:rsidR="009049E4" w:rsidRDefault="009049E4" w:rsidP="009049E4">
      <w:r>
        <w:t xml:space="preserve">Для получения </w:t>
      </w:r>
      <w:proofErr w:type="spellStart"/>
      <w:r>
        <w:t>соцконтракта</w:t>
      </w:r>
      <w:proofErr w:type="spellEnd"/>
      <w:r>
        <w:t xml:space="preserve"> необходим бизнес-план, а после того, как контракт будет заключен, каждый будущий предприниматель должен пройти обучение основам предпринимательской деятельности.</w:t>
      </w:r>
    </w:p>
    <w:p w:rsidR="004A3C69" w:rsidRPr="009C03FA" w:rsidRDefault="00EC2A40" w:rsidP="004A3C69">
      <w:pPr>
        <w:rPr>
          <w:b/>
        </w:rPr>
      </w:pPr>
      <w:r>
        <w:t xml:space="preserve">Чтобы узнать, </w:t>
      </w:r>
      <w:r w:rsidR="009049E4">
        <w:t>можете ли вы</w:t>
      </w:r>
      <w:r>
        <w:t xml:space="preserve"> заключить социальный контракт и получить выплату до 350 тысяч рублей</w:t>
      </w:r>
      <w:r w:rsidR="009049E4">
        <w:t xml:space="preserve"> (на развитие бизнеса – 100 тысяч рублей)</w:t>
      </w:r>
      <w:r>
        <w:t>, необходимо проконсультироваться в Центре «Мой бизнес» Ленинградской области (телефон 8</w:t>
      </w:r>
      <w:r w:rsidR="009049E4">
        <w:t xml:space="preserve"> (</w:t>
      </w:r>
      <w:r>
        <w:t>812</w:t>
      </w:r>
      <w:r w:rsidR="009049E4">
        <w:t xml:space="preserve">) </w:t>
      </w:r>
      <w:r>
        <w:t>309-46-88)</w:t>
      </w:r>
      <w:r w:rsidR="009049E4">
        <w:t xml:space="preserve"> или в муниципальных организациях поддержки предпринимательства в городах и районах области,</w:t>
      </w:r>
      <w:r>
        <w:t xml:space="preserve"> или же в центрах социальной защиты населения по месту жительства.</w:t>
      </w:r>
      <w:r w:rsidR="009049E4">
        <w:t xml:space="preserve"> </w:t>
      </w:r>
      <w:r w:rsidR="004A3C69" w:rsidRPr="009049E4">
        <w:t xml:space="preserve">В 2022 году муниципальными фондами поддержки было проведено </w:t>
      </w:r>
      <w:r w:rsidR="004A3C69" w:rsidRPr="005B478F">
        <w:rPr>
          <w:bCs/>
        </w:rPr>
        <w:t xml:space="preserve">2855 </w:t>
      </w:r>
      <w:r w:rsidR="004A3C69" w:rsidRPr="009049E4">
        <w:t xml:space="preserve">консультаций </w:t>
      </w:r>
      <w:r w:rsidR="009049E4">
        <w:t>по социальному контракту.</w:t>
      </w:r>
      <w:r w:rsidR="004A3C69" w:rsidRPr="009049E4">
        <w:t xml:space="preserve"> </w:t>
      </w:r>
    </w:p>
    <w:p w:rsidR="00EC2A40" w:rsidRDefault="009049E4" w:rsidP="00EC2A40">
      <w:r>
        <w:t>Т</w:t>
      </w:r>
      <w:r w:rsidR="00EC2A40">
        <w:t>акже вам поможет чат-бот sockontrakt_47 (</w:t>
      </w:r>
      <w:r w:rsidR="005655F3" w:rsidRPr="005B478F">
        <w:t>https://t.me/sockontrakt_47_bot</w:t>
      </w:r>
      <w:r w:rsidR="00EC2A40">
        <w:t>)</w:t>
      </w:r>
      <w:r w:rsidR="00385320">
        <w:t xml:space="preserve"> в </w:t>
      </w:r>
      <w:r w:rsidR="00385320" w:rsidRPr="005B478F">
        <w:t>Telegram</w:t>
      </w:r>
      <w:r w:rsidR="00EC2A40">
        <w:t>, который ответит на самые распространенные вопросы, связанные с</w:t>
      </w:r>
      <w:r>
        <w:t xml:space="preserve"> получением</w:t>
      </w:r>
      <w:r w:rsidR="00EC2A40">
        <w:t xml:space="preserve"> </w:t>
      </w:r>
      <w:r>
        <w:t>социального контракта в</w:t>
      </w:r>
      <w:r w:rsidR="00EC2A40">
        <w:t xml:space="preserve"> Ленинградской области.</w:t>
      </w:r>
      <w:r w:rsidR="005B478F">
        <w:t xml:space="preserve"> Подробнее о </w:t>
      </w:r>
      <w:proofErr w:type="spellStart"/>
      <w:r w:rsidR="005B478F">
        <w:t>соцконтракте</w:t>
      </w:r>
      <w:proofErr w:type="spellEnd"/>
      <w:r w:rsidR="005B478F">
        <w:t xml:space="preserve"> смотрите на сайте 813.</w:t>
      </w:r>
      <w:proofErr w:type="spellStart"/>
      <w:r w:rsidR="005B478F">
        <w:rPr>
          <w:lang w:val="en-US"/>
        </w:rPr>
        <w:t>ru</w:t>
      </w:r>
      <w:proofErr w:type="spellEnd"/>
      <w:r w:rsidR="005B478F" w:rsidRPr="005B478F">
        <w:t xml:space="preserve"> </w:t>
      </w:r>
      <w:r w:rsidR="005B478F">
        <w:t xml:space="preserve">по ссылке </w:t>
      </w:r>
      <w:hyperlink r:id="rId4" w:history="1">
        <w:r w:rsidR="005B478F" w:rsidRPr="004C51E2">
          <w:rPr>
            <w:rStyle w:val="a5"/>
          </w:rPr>
          <w:t>https://813.ru/podderzhka/sotsialnyy-kontrakt/</w:t>
        </w:r>
      </w:hyperlink>
      <w:r w:rsidR="005B478F">
        <w:t>.</w:t>
      </w:r>
    </w:p>
    <w:p w:rsidR="000A38F6" w:rsidRDefault="000A38F6" w:rsidP="00EC2A40"/>
    <w:sectPr w:rsidR="000A38F6" w:rsidSect="005D5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DBC"/>
    <w:rsid w:val="000A38F6"/>
    <w:rsid w:val="000B0D5C"/>
    <w:rsid w:val="001953AE"/>
    <w:rsid w:val="001A0AB4"/>
    <w:rsid w:val="002D17DB"/>
    <w:rsid w:val="00380508"/>
    <w:rsid w:val="00385320"/>
    <w:rsid w:val="00460995"/>
    <w:rsid w:val="004A3C69"/>
    <w:rsid w:val="004F5726"/>
    <w:rsid w:val="0056106C"/>
    <w:rsid w:val="005655F3"/>
    <w:rsid w:val="00597F49"/>
    <w:rsid w:val="005B478F"/>
    <w:rsid w:val="005C0DBC"/>
    <w:rsid w:val="005D58D4"/>
    <w:rsid w:val="00623C99"/>
    <w:rsid w:val="006C18CF"/>
    <w:rsid w:val="007C22B9"/>
    <w:rsid w:val="0084186B"/>
    <w:rsid w:val="008C15FA"/>
    <w:rsid w:val="009049E4"/>
    <w:rsid w:val="00906DBE"/>
    <w:rsid w:val="009C03FA"/>
    <w:rsid w:val="009C740C"/>
    <w:rsid w:val="00AC7070"/>
    <w:rsid w:val="00AF1060"/>
    <w:rsid w:val="00BC2E50"/>
    <w:rsid w:val="00BE1C0D"/>
    <w:rsid w:val="00C7557C"/>
    <w:rsid w:val="00CC58D2"/>
    <w:rsid w:val="00DC6388"/>
    <w:rsid w:val="00DE402F"/>
    <w:rsid w:val="00DE4A1E"/>
    <w:rsid w:val="00DF2C68"/>
    <w:rsid w:val="00DF3979"/>
    <w:rsid w:val="00EC2A40"/>
    <w:rsid w:val="00FD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D4"/>
  </w:style>
  <w:style w:type="paragraph" w:styleId="3">
    <w:name w:val="heading 3"/>
    <w:basedOn w:val="a"/>
    <w:link w:val="30"/>
    <w:uiPriority w:val="9"/>
    <w:qFormat/>
    <w:rsid w:val="00841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1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186B"/>
    <w:rPr>
      <w:b/>
      <w:bCs/>
    </w:rPr>
  </w:style>
  <w:style w:type="character" w:styleId="a5">
    <w:name w:val="Hyperlink"/>
    <w:basedOn w:val="a0"/>
    <w:uiPriority w:val="99"/>
    <w:unhideWhenUsed/>
    <w:rsid w:val="0084186B"/>
    <w:rPr>
      <w:color w:val="0000FF"/>
      <w:u w:val="single"/>
    </w:rPr>
  </w:style>
  <w:style w:type="character" w:customStyle="1" w:styleId="wmi-callto">
    <w:name w:val="wmi-callto"/>
    <w:basedOn w:val="a0"/>
    <w:rsid w:val="0084186B"/>
  </w:style>
  <w:style w:type="character" w:styleId="a6">
    <w:name w:val="Emphasis"/>
    <w:basedOn w:val="a0"/>
    <w:uiPriority w:val="20"/>
    <w:qFormat/>
    <w:rsid w:val="005655F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5B478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813.ru/podderzhka/sotsialnyy-kontrak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dcterms:created xsi:type="dcterms:W3CDTF">2023-04-20T13:49:00Z</dcterms:created>
  <dcterms:modified xsi:type="dcterms:W3CDTF">2023-04-21T06:44:00Z</dcterms:modified>
</cp:coreProperties>
</file>