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"/>
        <w:gridCol w:w="457"/>
        <w:gridCol w:w="384"/>
        <w:gridCol w:w="131"/>
        <w:gridCol w:w="1233"/>
        <w:gridCol w:w="536"/>
        <w:gridCol w:w="425"/>
        <w:gridCol w:w="1092"/>
        <w:gridCol w:w="593"/>
        <w:gridCol w:w="4269"/>
        <w:gridCol w:w="142"/>
        <w:gridCol w:w="176"/>
      </w:tblGrid>
      <w:tr w:rsidR="00D92904" w:rsidTr="00D92904">
        <w:trPr>
          <w:gridAfter w:val="1"/>
          <w:wAfter w:w="176" w:type="dxa"/>
        </w:trPr>
        <w:tc>
          <w:tcPr>
            <w:tcW w:w="5236" w:type="dxa"/>
            <w:gridSpan w:val="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92904" w:rsidRDefault="00D92904">
            <w:pPr>
              <w:spacing w:line="276" w:lineRule="auto"/>
              <w:rPr>
                <w:lang w:eastAsia="en-US"/>
              </w:rPr>
            </w:pPr>
          </w:p>
          <w:p w:rsidR="00D92904" w:rsidRDefault="00D9290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41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right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Губернатору</w:t>
            </w:r>
            <w:r>
              <w:rPr>
                <w:b/>
                <w:sz w:val="28"/>
                <w:szCs w:val="28"/>
                <w:lang w:eastAsia="en-US"/>
              </w:rPr>
              <w:br/>
              <w:t>Ленинградской области</w:t>
            </w:r>
          </w:p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right"/>
              <w:textAlignment w:val="baseline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Ю.А.Дрозденко</w:t>
            </w:r>
            <w:proofErr w:type="spellEnd"/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b/>
                <w:bCs/>
                <w:sz w:val="21"/>
                <w:szCs w:val="21"/>
                <w:lang w:eastAsia="en-US"/>
              </w:rPr>
              <w:t>УВЕДОМЛЕНИЕ</w:t>
            </w:r>
            <w:r>
              <w:rPr>
                <w:sz w:val="21"/>
                <w:szCs w:val="21"/>
                <w:lang w:eastAsia="en-US"/>
              </w:rPr>
              <w:br/>
            </w:r>
            <w:r>
              <w:rPr>
                <w:b/>
                <w:bCs/>
                <w:sz w:val="21"/>
                <w:szCs w:val="21"/>
                <w:lang w:eastAsia="en-US"/>
              </w:rPr>
              <w:t>об отсутствии сделок, предусмотренных </w:t>
            </w:r>
            <w:hyperlink r:id="rId5" w:history="1">
              <w:r w:rsidRPr="00BC2E7E">
                <w:rPr>
                  <w:rStyle w:val="a3"/>
                  <w:b/>
                  <w:color w:val="auto"/>
                  <w:sz w:val="21"/>
                  <w:szCs w:val="21"/>
                  <w:u w:val="none"/>
                  <w:lang w:eastAsia="en-US"/>
                </w:rPr>
                <w:t xml:space="preserve">частью 1 статьи 3 Федерального закона от 3 декабря 2012 года N 230-ФЗ "О </w:t>
              </w:r>
              <w:proofErr w:type="gramStart"/>
              <w:r w:rsidRPr="00BC2E7E">
                <w:rPr>
                  <w:rStyle w:val="a3"/>
                  <w:b/>
                  <w:color w:val="auto"/>
                  <w:sz w:val="21"/>
                  <w:szCs w:val="21"/>
                  <w:u w:val="none"/>
                  <w:lang w:eastAsia="en-US"/>
                </w:rPr>
                <w:t>контроле за</w:t>
              </w:r>
              <w:proofErr w:type="gramEnd"/>
              <w:r w:rsidRPr="00BC2E7E">
                <w:rPr>
                  <w:rStyle w:val="a3"/>
                  <w:b/>
                  <w:color w:val="auto"/>
                  <w:sz w:val="21"/>
                  <w:szCs w:val="21"/>
                  <w:u w:val="none"/>
                  <w:lang w:eastAsia="en-US"/>
                </w:rPr>
                <w:t xml:space="preserve"> соответствием расходов лиц, замещающих государственные должности, и иных лиц их доходам"</w:t>
              </w:r>
            </w:hyperlink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1357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 xml:space="preserve">              Я,</w:t>
            </w:r>
          </w:p>
        </w:tc>
        <w:tc>
          <w:tcPr>
            <w:tcW w:w="8290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5030D1" w:rsidP="005030D1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Комарова Светлана Михайловна</w:t>
            </w:r>
            <w:r w:rsidR="00D92904" w:rsidRPr="00D92904">
              <w:rPr>
                <w:sz w:val="28"/>
                <w:szCs w:val="28"/>
                <w:lang w:eastAsia="en-US"/>
              </w:rPr>
              <w:t xml:space="preserve">  </w:t>
            </w:r>
            <w:r>
              <w:rPr>
                <w:sz w:val="28"/>
                <w:szCs w:val="28"/>
                <w:lang w:eastAsia="en-US"/>
              </w:rPr>
              <w:t>09.01</w:t>
            </w:r>
            <w:r w:rsidR="00D92904" w:rsidRPr="00D92904">
              <w:rPr>
                <w:sz w:val="28"/>
                <w:szCs w:val="28"/>
                <w:lang w:eastAsia="en-US"/>
              </w:rPr>
              <w:t>.19</w:t>
            </w:r>
            <w:r>
              <w:rPr>
                <w:sz w:val="28"/>
                <w:szCs w:val="28"/>
                <w:lang w:eastAsia="en-US"/>
              </w:rPr>
              <w:t xml:space="preserve">52 </w:t>
            </w:r>
            <w:r w:rsidR="00D92904" w:rsidRPr="00D92904">
              <w:rPr>
                <w:sz w:val="28"/>
                <w:szCs w:val="28"/>
                <w:lang w:eastAsia="en-US"/>
              </w:rPr>
              <w:t xml:space="preserve"> года рождения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1357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D92904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8290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5030D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>Паспорт: 41 0</w:t>
            </w:r>
            <w:r w:rsidR="005030D1">
              <w:rPr>
                <w:sz w:val="28"/>
                <w:szCs w:val="28"/>
                <w:lang w:eastAsia="en-US"/>
              </w:rPr>
              <w:t>0 224276</w:t>
            </w:r>
            <w:r w:rsidRPr="00D92904">
              <w:rPr>
                <w:sz w:val="28"/>
                <w:szCs w:val="28"/>
                <w:lang w:eastAsia="en-US"/>
              </w:rPr>
              <w:t xml:space="preserve"> ,</w:t>
            </w:r>
            <w:r w:rsidR="00BC2E7E"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 xml:space="preserve"> выдан </w:t>
            </w:r>
            <w:r w:rsidR="00BC2E7E"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>2</w:t>
            </w:r>
            <w:r w:rsidR="005030D1">
              <w:rPr>
                <w:sz w:val="28"/>
                <w:szCs w:val="28"/>
                <w:lang w:eastAsia="en-US"/>
              </w:rPr>
              <w:t>8</w:t>
            </w:r>
            <w:r w:rsidRPr="00D92904">
              <w:rPr>
                <w:sz w:val="28"/>
                <w:szCs w:val="28"/>
                <w:lang w:eastAsia="en-US"/>
              </w:rPr>
              <w:t>.0</w:t>
            </w:r>
            <w:r w:rsidR="005030D1">
              <w:rPr>
                <w:sz w:val="28"/>
                <w:szCs w:val="28"/>
                <w:lang w:eastAsia="en-US"/>
              </w:rPr>
              <w:t>4</w:t>
            </w:r>
            <w:r w:rsidRPr="00D92904">
              <w:rPr>
                <w:sz w:val="28"/>
                <w:szCs w:val="28"/>
                <w:lang w:eastAsia="en-US"/>
              </w:rPr>
              <w:t>.200</w:t>
            </w:r>
            <w:r w:rsidR="005030D1">
              <w:rPr>
                <w:sz w:val="28"/>
                <w:szCs w:val="28"/>
                <w:lang w:eastAsia="en-US"/>
              </w:rPr>
              <w:t>1</w:t>
            </w:r>
            <w:r w:rsidR="00BC2E7E">
              <w:rPr>
                <w:sz w:val="28"/>
                <w:szCs w:val="28"/>
                <w:lang w:eastAsia="en-US"/>
              </w:rPr>
              <w:t xml:space="preserve">  </w:t>
            </w:r>
            <w:r w:rsidRPr="00D92904">
              <w:rPr>
                <w:sz w:val="28"/>
                <w:szCs w:val="28"/>
                <w:lang w:eastAsia="en-US"/>
              </w:rPr>
              <w:t xml:space="preserve"> года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5030D1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5030D1">
              <w:rPr>
                <w:sz w:val="28"/>
                <w:szCs w:val="28"/>
                <w:lang w:eastAsia="en-US"/>
              </w:rPr>
              <w:t>Назиевским</w:t>
            </w:r>
            <w:proofErr w:type="spellEnd"/>
            <w:r w:rsidR="005030D1">
              <w:rPr>
                <w:sz w:val="28"/>
                <w:szCs w:val="28"/>
                <w:lang w:eastAsia="en-US"/>
              </w:rPr>
              <w:t xml:space="preserve"> отделением милиции Кировского ОВД Ленинградской области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276" w:lineRule="auto"/>
              <w:jc w:val="center"/>
              <w:textAlignment w:val="baseline"/>
              <w:rPr>
                <w:sz w:val="22"/>
                <w:szCs w:val="21"/>
                <w:lang w:eastAsia="en-US"/>
              </w:rPr>
            </w:pPr>
            <w:r>
              <w:rPr>
                <w:sz w:val="18"/>
                <w:szCs w:val="21"/>
                <w:lang w:eastAsia="en-US"/>
              </w:rPr>
              <w:t xml:space="preserve"> 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5606E7" w:rsidP="00B0452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</w:t>
            </w:r>
            <w:proofErr w:type="gramStart"/>
            <w:r w:rsidR="00D92904" w:rsidRPr="00D92904">
              <w:rPr>
                <w:sz w:val="28"/>
                <w:szCs w:val="28"/>
                <w:lang w:eastAsia="en-US"/>
              </w:rPr>
              <w:t xml:space="preserve">Замещающая </w:t>
            </w:r>
            <w:bookmarkStart w:id="0" w:name="_GoBack"/>
            <w:bookmarkEnd w:id="0"/>
            <w:r w:rsidR="00D92904" w:rsidRPr="00D92904">
              <w:rPr>
                <w:sz w:val="28"/>
                <w:szCs w:val="28"/>
                <w:lang w:eastAsia="en-US"/>
              </w:rPr>
              <w:t xml:space="preserve">муниципальную должность депутата представительного органа  муниципального образования </w:t>
            </w:r>
            <w:proofErr w:type="spellStart"/>
            <w:r w:rsidR="00D92904" w:rsidRPr="00D92904">
              <w:rPr>
                <w:sz w:val="28"/>
                <w:szCs w:val="28"/>
                <w:lang w:eastAsia="en-US"/>
              </w:rPr>
              <w:t>Путиловское</w:t>
            </w:r>
            <w:proofErr w:type="spellEnd"/>
            <w:r w:rsidR="00D92904" w:rsidRPr="00D92904">
              <w:rPr>
                <w:sz w:val="28"/>
                <w:szCs w:val="28"/>
                <w:lang w:eastAsia="en-US"/>
              </w:rPr>
              <w:t xml:space="preserve"> сельское поселение Кировского муниципального района Ленинградской области  и осуществляющая свои полномочия на непостоянной основе</w:t>
            </w:r>
            <w:proofErr w:type="gramEnd"/>
          </w:p>
        </w:tc>
      </w:tr>
      <w:tr w:rsidR="00D92904" w:rsidTr="00D92904">
        <w:tc>
          <w:tcPr>
            <w:tcW w:w="9505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,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276" w:lineRule="auto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18"/>
                <w:szCs w:val="21"/>
                <w:lang w:eastAsia="en-US"/>
              </w:rPr>
              <w:t xml:space="preserve"> 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B0452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>сообщаю, что в период с 1 января 20</w:t>
            </w:r>
            <w:r w:rsidR="00B0452B">
              <w:rPr>
                <w:sz w:val="28"/>
                <w:szCs w:val="28"/>
                <w:lang w:eastAsia="en-US"/>
              </w:rPr>
              <w:t>20</w:t>
            </w:r>
            <w:r w:rsidRPr="00D92904">
              <w:rPr>
                <w:sz w:val="28"/>
                <w:szCs w:val="28"/>
                <w:lang w:eastAsia="en-US"/>
              </w:rPr>
              <w:t xml:space="preserve"> го</w:t>
            </w:r>
            <w:r w:rsidR="007427B8">
              <w:rPr>
                <w:sz w:val="28"/>
                <w:szCs w:val="28"/>
                <w:lang w:eastAsia="en-US"/>
              </w:rPr>
              <w:t>да по 31 декабря 20</w:t>
            </w:r>
            <w:r w:rsidR="00B0452B">
              <w:rPr>
                <w:sz w:val="28"/>
                <w:szCs w:val="28"/>
                <w:lang w:eastAsia="en-US"/>
              </w:rPr>
              <w:t>20</w:t>
            </w:r>
            <w:r w:rsidR="007427B8">
              <w:rPr>
                <w:sz w:val="28"/>
                <w:szCs w:val="28"/>
                <w:lang w:eastAsia="en-US"/>
              </w:rPr>
              <w:t xml:space="preserve"> года мной</w:t>
            </w:r>
            <w:r w:rsidRPr="00D92904">
              <w:rPr>
                <w:sz w:val="28"/>
                <w:szCs w:val="28"/>
                <w:lang w:eastAsia="en-US"/>
              </w:rPr>
              <w:t xml:space="preserve"> </w:t>
            </w:r>
            <w:r w:rsidR="007427B8"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 xml:space="preserve"> не совершались сделки, предусмотренные </w:t>
            </w:r>
            <w:hyperlink r:id="rId6" w:history="1">
              <w:r w:rsidRPr="00D92904">
                <w:rPr>
                  <w:rStyle w:val="a3"/>
                  <w:color w:val="auto"/>
                  <w:sz w:val="28"/>
                  <w:szCs w:val="28"/>
                  <w:lang w:eastAsia="en-US"/>
                </w:rPr>
                <w:t xml:space="preserve">частью 1 статьи 3 Федерального закона от 3 декабря 2012 года N 230-ФЗ "О </w:t>
              </w:r>
              <w:proofErr w:type="gramStart"/>
              <w:r w:rsidRPr="00D92904">
                <w:rPr>
                  <w:rStyle w:val="a3"/>
                  <w:color w:val="auto"/>
                  <w:sz w:val="28"/>
                  <w:szCs w:val="28"/>
                  <w:lang w:eastAsia="en-US"/>
                </w:rPr>
                <w:t>контроле за</w:t>
              </w:r>
              <w:proofErr w:type="gramEnd"/>
              <w:r w:rsidRPr="00D92904">
                <w:rPr>
                  <w:rStyle w:val="a3"/>
                  <w:color w:val="auto"/>
                  <w:sz w:val="28"/>
                  <w:szCs w:val="28"/>
                  <w:lang w:eastAsia="en-US"/>
                </w:rPr>
                <w:t xml:space="preserve"> соответствием расходов лиц, замещающих государственные должности, и иных лиц их доходам"</w:t>
              </w:r>
            </w:hyperlink>
            <w:r w:rsidRPr="00D92904"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>Достоверность настоящих сведений подтверждаю.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3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"</w:t>
            </w:r>
          </w:p>
        </w:tc>
        <w:tc>
          <w:tcPr>
            <w:tcW w:w="45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8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"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3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09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года</w:t>
            </w:r>
          </w:p>
        </w:tc>
        <w:tc>
          <w:tcPr>
            <w:tcW w:w="5004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4643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004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lang w:eastAsia="en-US"/>
              </w:rPr>
              <w:t>(подпись лица, замещающего муниципальную должность депутата представительного органа сельского поселения и осуществляющего свои полномочия на непостоянной основе)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(фамилия, имя, отчество и подпись лица, принявшего уведомление)</w:t>
            </w:r>
          </w:p>
        </w:tc>
      </w:tr>
    </w:tbl>
    <w:p w:rsidR="00D92904" w:rsidRDefault="00D92904" w:rsidP="00D9290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92904" w:rsidRDefault="00D92904" w:rsidP="00D9290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92904" w:rsidRDefault="00D92904" w:rsidP="00D92904">
      <w:pPr>
        <w:widowControl w:val="0"/>
        <w:autoSpaceDE w:val="0"/>
        <w:autoSpaceDN w:val="0"/>
        <w:adjustRightInd w:val="0"/>
        <w:rPr>
          <w:b/>
          <w:sz w:val="2"/>
          <w:szCs w:val="2"/>
        </w:rPr>
      </w:pPr>
    </w:p>
    <w:p w:rsidR="00D92904" w:rsidRDefault="00D92904" w:rsidP="00D92904"/>
    <w:p w:rsidR="007A22BE" w:rsidRDefault="007A22BE"/>
    <w:sectPr w:rsidR="007A2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4A1"/>
    <w:rsid w:val="005030D1"/>
    <w:rsid w:val="005606E7"/>
    <w:rsid w:val="007427B8"/>
    <w:rsid w:val="007A22BE"/>
    <w:rsid w:val="007C4C67"/>
    <w:rsid w:val="00B0452B"/>
    <w:rsid w:val="00BC2E7E"/>
    <w:rsid w:val="00C504A1"/>
    <w:rsid w:val="00D9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2904"/>
    <w:rPr>
      <w:color w:val="0000FF"/>
      <w:u w:val="single"/>
    </w:rPr>
  </w:style>
  <w:style w:type="paragraph" w:customStyle="1" w:styleId="formattext">
    <w:name w:val="formattext"/>
    <w:basedOn w:val="a"/>
    <w:rsid w:val="00D9290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2904"/>
    <w:rPr>
      <w:color w:val="0000FF"/>
      <w:u w:val="single"/>
    </w:rPr>
  </w:style>
  <w:style w:type="paragraph" w:customStyle="1" w:styleId="formattext">
    <w:name w:val="formattext"/>
    <w:basedOn w:val="a"/>
    <w:rsid w:val="00D9290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7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383514" TargetMode="External"/><Relationship Id="rId5" Type="http://schemas.openxmlformats.org/officeDocument/2006/relationships/hyperlink" Target="http://docs.cntd.ru/document/9023835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11</cp:revision>
  <cp:lastPrinted>2021-03-17T09:25:00Z</cp:lastPrinted>
  <dcterms:created xsi:type="dcterms:W3CDTF">2020-04-08T13:07:00Z</dcterms:created>
  <dcterms:modified xsi:type="dcterms:W3CDTF">2021-03-17T09:25:00Z</dcterms:modified>
</cp:coreProperties>
</file>